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3D42" w14:textId="56516368" w:rsidR="00A904DE" w:rsidRPr="00BA223E" w:rsidRDefault="00A904DE" w:rsidP="00A904DE">
      <w:pPr>
        <w:pStyle w:val="Plattetekst"/>
        <w:jc w:val="both"/>
        <w:rPr>
          <w:rFonts w:asciiTheme="minorHAnsi" w:hAnsiTheme="minorHAnsi"/>
          <w:i w:val="0"/>
          <w:color w:val="000000"/>
          <w:szCs w:val="24"/>
          <w:lang w:val="nl-NL"/>
        </w:rPr>
      </w:pPr>
      <w:r w:rsidRPr="00BA223E">
        <w:rPr>
          <w:rFonts w:asciiTheme="minorHAnsi" w:hAnsiTheme="minorHAnsi"/>
          <w:i w:val="0"/>
          <w:szCs w:val="24"/>
          <w:lang w:val="nl-NL"/>
        </w:rPr>
        <w:t xml:space="preserve">Datum: </w:t>
      </w:r>
      <w:r w:rsidR="00183D16">
        <w:rPr>
          <w:rFonts w:asciiTheme="minorHAnsi" w:hAnsiTheme="minorHAnsi"/>
          <w:i w:val="0"/>
          <w:color w:val="000000"/>
          <w:szCs w:val="24"/>
          <w:lang w:val="nl-NL"/>
        </w:rPr>
        <w:t>13 april 2024</w:t>
      </w:r>
    </w:p>
    <w:p w14:paraId="7236D714" w14:textId="026072E2" w:rsidR="00A904DE" w:rsidRPr="00BA223E" w:rsidRDefault="00A904DE" w:rsidP="00A904DE">
      <w:pPr>
        <w:pStyle w:val="Plattetekst"/>
        <w:jc w:val="both"/>
        <w:rPr>
          <w:rFonts w:asciiTheme="minorHAnsi" w:hAnsiTheme="minorHAnsi"/>
          <w:i w:val="0"/>
          <w:color w:val="000000"/>
          <w:szCs w:val="24"/>
          <w:lang w:val="nl-NL"/>
        </w:rPr>
      </w:pPr>
      <w:r>
        <w:rPr>
          <w:rFonts w:asciiTheme="minorHAnsi" w:hAnsiTheme="minorHAnsi"/>
          <w:i w:val="0"/>
          <w:color w:val="000000"/>
          <w:szCs w:val="24"/>
          <w:lang w:val="nl-NL"/>
        </w:rPr>
        <w:t>L</w:t>
      </w:r>
      <w:r w:rsidRPr="00BA223E">
        <w:rPr>
          <w:rFonts w:asciiTheme="minorHAnsi" w:hAnsiTheme="minorHAnsi"/>
          <w:i w:val="0"/>
          <w:color w:val="000000"/>
          <w:szCs w:val="24"/>
          <w:lang w:val="nl-NL"/>
        </w:rPr>
        <w:t xml:space="preserve">ocatie: </w:t>
      </w:r>
      <w:proofErr w:type="spellStart"/>
      <w:r w:rsidR="00183D16">
        <w:rPr>
          <w:rFonts w:asciiTheme="minorHAnsi" w:hAnsiTheme="minorHAnsi"/>
          <w:i w:val="0"/>
          <w:color w:val="000000"/>
          <w:szCs w:val="24"/>
          <w:lang w:val="nl-NL"/>
        </w:rPr>
        <w:t>Kultuurhoes</w:t>
      </w:r>
      <w:proofErr w:type="spellEnd"/>
      <w:r w:rsidR="00183D16">
        <w:rPr>
          <w:rFonts w:asciiTheme="minorHAnsi" w:hAnsiTheme="minorHAnsi"/>
          <w:i w:val="0"/>
          <w:color w:val="000000"/>
          <w:szCs w:val="24"/>
          <w:lang w:val="nl-NL"/>
        </w:rPr>
        <w:t xml:space="preserve"> Wehe-den Hoorn, </w:t>
      </w:r>
      <w:proofErr w:type="spellStart"/>
      <w:r w:rsidR="00183D16">
        <w:rPr>
          <w:rFonts w:asciiTheme="minorHAnsi" w:hAnsiTheme="minorHAnsi"/>
          <w:i w:val="0"/>
          <w:color w:val="000000"/>
          <w:szCs w:val="24"/>
          <w:lang w:val="nl-NL"/>
        </w:rPr>
        <w:t>Mernaweg</w:t>
      </w:r>
      <w:proofErr w:type="spellEnd"/>
      <w:r w:rsidR="00183D16">
        <w:rPr>
          <w:rFonts w:asciiTheme="minorHAnsi" w:hAnsiTheme="minorHAnsi"/>
          <w:i w:val="0"/>
          <w:color w:val="000000"/>
          <w:szCs w:val="24"/>
          <w:lang w:val="nl-NL"/>
        </w:rPr>
        <w:t xml:space="preserve"> 18, 9964 AS</w:t>
      </w:r>
    </w:p>
    <w:p w14:paraId="3CE60CC2" w14:textId="77777777" w:rsidR="00A904DE" w:rsidRDefault="00A904DE" w:rsidP="00BA223E">
      <w:pPr>
        <w:pStyle w:val="Plattetekst"/>
        <w:jc w:val="both"/>
        <w:rPr>
          <w:rFonts w:asciiTheme="minorHAnsi" w:hAnsiTheme="minorHAnsi"/>
          <w:b w:val="0"/>
          <w:i w:val="0"/>
          <w:szCs w:val="24"/>
          <w:lang w:val="nl-NL"/>
        </w:rPr>
      </w:pPr>
    </w:p>
    <w:p w14:paraId="4B3C3B1A" w14:textId="77777777" w:rsidR="00B633F5" w:rsidRDefault="00B633F5" w:rsidP="00BA223E">
      <w:pPr>
        <w:pStyle w:val="Plattetekst"/>
        <w:jc w:val="both"/>
        <w:rPr>
          <w:rFonts w:asciiTheme="minorHAnsi" w:hAnsiTheme="minorHAnsi"/>
          <w:b w:val="0"/>
          <w:i w:val="0"/>
          <w:szCs w:val="24"/>
          <w:lang w:val="nl-NL"/>
        </w:rPr>
      </w:pPr>
    </w:p>
    <w:p w14:paraId="60B42AD6" w14:textId="77777777" w:rsidR="00B633F5" w:rsidRDefault="00B633F5" w:rsidP="00BA223E">
      <w:pPr>
        <w:pStyle w:val="Plattetekst"/>
        <w:jc w:val="both"/>
        <w:rPr>
          <w:rFonts w:asciiTheme="minorHAnsi" w:hAnsiTheme="minorHAnsi"/>
          <w:b w:val="0"/>
          <w:i w:val="0"/>
          <w:szCs w:val="24"/>
          <w:lang w:val="nl-NL"/>
        </w:rPr>
      </w:pPr>
    </w:p>
    <w:p w14:paraId="7ADC3E23" w14:textId="77777777" w:rsidR="00A904DE" w:rsidRPr="00A32EB5" w:rsidRDefault="00500C37" w:rsidP="00BA223E">
      <w:pPr>
        <w:pStyle w:val="Plattetekst"/>
        <w:jc w:val="both"/>
        <w:rPr>
          <w:rFonts w:asciiTheme="minorHAnsi" w:hAnsiTheme="minorHAnsi"/>
          <w:szCs w:val="24"/>
          <w:lang w:val="nl-NL"/>
        </w:rPr>
      </w:pPr>
      <w:r w:rsidRPr="00A32EB5">
        <w:rPr>
          <w:rFonts w:asciiTheme="minorHAnsi" w:hAnsiTheme="minorHAnsi"/>
          <w:szCs w:val="24"/>
          <w:highlight w:val="lightGray"/>
          <w:lang w:val="nl-NL"/>
        </w:rPr>
        <w:t>Solisten</w:t>
      </w:r>
    </w:p>
    <w:p w14:paraId="6E48C238" w14:textId="571BDE5D" w:rsidR="00500C37" w:rsidRPr="00B1312C" w:rsidRDefault="00500C37" w:rsidP="00BA223E">
      <w:pPr>
        <w:pStyle w:val="Plattetekst"/>
        <w:jc w:val="both"/>
        <w:rPr>
          <w:rFonts w:asciiTheme="minorHAnsi" w:hAnsiTheme="minorHAnsi"/>
          <w:b w:val="0"/>
          <w:i w:val="0"/>
          <w:szCs w:val="24"/>
          <w:u w:val="single"/>
          <w:lang w:val="nl-NL"/>
        </w:rPr>
      </w:pPr>
      <w:r w:rsidRPr="00B1312C">
        <w:rPr>
          <w:rFonts w:asciiTheme="minorHAnsi" w:hAnsiTheme="minorHAnsi"/>
          <w:b w:val="0"/>
          <w:i w:val="0"/>
          <w:szCs w:val="24"/>
          <w:u w:val="single"/>
          <w:lang w:val="nl-NL"/>
        </w:rPr>
        <w:t>Naam</w:t>
      </w:r>
      <w:r w:rsidR="00470791" w:rsidRPr="00B1312C">
        <w:rPr>
          <w:rFonts w:asciiTheme="minorHAnsi" w:hAnsiTheme="minorHAnsi"/>
          <w:b w:val="0"/>
          <w:i w:val="0"/>
          <w:szCs w:val="24"/>
          <w:u w:val="single"/>
          <w:lang w:val="nl-NL"/>
        </w:rPr>
        <w:t xml:space="preserve"> </w:t>
      </w:r>
      <w:r w:rsidR="0093538F" w:rsidRPr="00B1312C">
        <w:rPr>
          <w:rFonts w:asciiTheme="minorHAnsi" w:hAnsiTheme="minorHAnsi"/>
          <w:b w:val="0"/>
          <w:i w:val="0"/>
          <w:szCs w:val="24"/>
          <w:u w:val="single"/>
          <w:lang w:val="nl-NL"/>
        </w:rPr>
        <w:t>deelnemer</w:t>
      </w:r>
      <w:r w:rsidR="00183D16">
        <w:rPr>
          <w:rFonts w:asciiTheme="minorHAnsi" w:hAnsiTheme="minorHAnsi"/>
          <w:b w:val="0"/>
          <w:i w:val="0"/>
          <w:szCs w:val="24"/>
          <w:u w:val="single"/>
          <w:lang w:val="nl-NL"/>
        </w:rPr>
        <w:t xml:space="preserve"> </w:t>
      </w:r>
      <w:r w:rsidRPr="00B1312C">
        <w:rPr>
          <w:rFonts w:asciiTheme="minorHAnsi" w:hAnsiTheme="minorHAnsi"/>
          <w:b w:val="0"/>
          <w:i w:val="0"/>
          <w:szCs w:val="24"/>
          <w:u w:val="single"/>
          <w:lang w:val="nl-NL"/>
        </w:rPr>
        <w:t>(solist)</w:t>
      </w:r>
      <w:r w:rsidR="00470791" w:rsidRPr="00B1312C">
        <w:rPr>
          <w:rFonts w:asciiTheme="minorHAnsi" w:hAnsiTheme="minorHAnsi"/>
          <w:b w:val="0"/>
          <w:i w:val="0"/>
          <w:szCs w:val="24"/>
          <w:u w:val="single"/>
          <w:lang w:val="nl-NL"/>
        </w:rPr>
        <w:t>:</w:t>
      </w:r>
    </w:p>
    <w:p w14:paraId="784FC1C5" w14:textId="77777777" w:rsidR="00B1312C" w:rsidRDefault="00B1312C" w:rsidP="00BA223E">
      <w:pPr>
        <w:pStyle w:val="Plattetekst"/>
        <w:jc w:val="both"/>
        <w:rPr>
          <w:rFonts w:asciiTheme="minorHAnsi" w:hAnsiTheme="minorHAnsi"/>
          <w:b w:val="0"/>
          <w:i w:val="0"/>
          <w:szCs w:val="24"/>
          <w:lang w:val="nl-NL"/>
        </w:rPr>
      </w:pPr>
    </w:p>
    <w:p w14:paraId="26C9A445" w14:textId="17AC33CD" w:rsidR="00500C37" w:rsidRDefault="00470791" w:rsidP="00BA223E">
      <w:pPr>
        <w:pStyle w:val="Plattetekst"/>
        <w:jc w:val="both"/>
        <w:rPr>
          <w:rFonts w:asciiTheme="minorHAnsi" w:hAnsiTheme="minorHAnsi"/>
          <w:b w:val="0"/>
          <w:i w:val="0"/>
          <w:szCs w:val="24"/>
          <w:lang w:val="nl-NL"/>
        </w:rPr>
      </w:pPr>
      <w:r w:rsidRPr="00B1312C">
        <w:rPr>
          <w:rFonts w:asciiTheme="minorHAnsi" w:hAnsiTheme="minorHAnsi"/>
          <w:b w:val="0"/>
          <w:i w:val="0"/>
          <w:szCs w:val="24"/>
          <w:u w:val="single"/>
          <w:lang w:val="nl-NL"/>
        </w:rPr>
        <w:t xml:space="preserve">Instrument: </w:t>
      </w:r>
      <w:r w:rsidRPr="00B1312C">
        <w:rPr>
          <w:rFonts w:asciiTheme="minorHAnsi" w:hAnsiTheme="minorHAnsi"/>
          <w:b w:val="0"/>
          <w:i w:val="0"/>
          <w:szCs w:val="24"/>
          <w:u w:val="single"/>
          <w:lang w:val="nl-NL"/>
        </w:rPr>
        <w:tab/>
      </w:r>
      <w:r>
        <w:rPr>
          <w:rFonts w:asciiTheme="minorHAnsi" w:hAnsiTheme="minorHAnsi"/>
          <w:b w:val="0"/>
          <w:i w:val="0"/>
          <w:szCs w:val="24"/>
          <w:lang w:val="nl-NL"/>
        </w:rPr>
        <w:tab/>
      </w:r>
      <w:r>
        <w:rPr>
          <w:rFonts w:asciiTheme="minorHAnsi" w:hAnsiTheme="minorHAnsi"/>
          <w:b w:val="0"/>
          <w:i w:val="0"/>
          <w:szCs w:val="24"/>
          <w:lang w:val="nl-NL"/>
        </w:rPr>
        <w:tab/>
      </w:r>
      <w:r>
        <w:rPr>
          <w:rFonts w:asciiTheme="minorHAnsi" w:hAnsiTheme="minorHAnsi"/>
          <w:b w:val="0"/>
          <w:i w:val="0"/>
          <w:szCs w:val="24"/>
          <w:lang w:val="nl-NL"/>
        </w:rPr>
        <w:tab/>
      </w:r>
      <w:r w:rsidR="00B1312C">
        <w:rPr>
          <w:rFonts w:asciiTheme="minorHAnsi" w:hAnsiTheme="minorHAnsi"/>
          <w:b w:val="0"/>
          <w:i w:val="0"/>
          <w:szCs w:val="24"/>
          <w:lang w:val="nl-NL"/>
        </w:rPr>
        <w:t xml:space="preserve">           </w:t>
      </w:r>
      <w:r w:rsidR="00AA3199">
        <w:rPr>
          <w:rFonts w:asciiTheme="minorHAnsi" w:hAnsiTheme="minorHAnsi"/>
          <w:b w:val="0"/>
          <w:i w:val="0"/>
          <w:szCs w:val="24"/>
          <w:lang w:val="nl-NL"/>
        </w:rPr>
        <w:t>of</w:t>
      </w:r>
      <w:r w:rsidR="00B1312C">
        <w:rPr>
          <w:rFonts w:asciiTheme="minorHAnsi" w:hAnsiTheme="minorHAnsi"/>
          <w:b w:val="0"/>
          <w:i w:val="0"/>
          <w:szCs w:val="24"/>
          <w:lang w:val="nl-NL"/>
        </w:rPr>
        <w:t xml:space="preserve"> </w:t>
      </w:r>
      <w:r w:rsidR="00B1312C">
        <w:rPr>
          <w:rFonts w:asciiTheme="minorHAnsi" w:hAnsiTheme="minorHAnsi"/>
          <w:b w:val="0"/>
          <w:i w:val="0"/>
          <w:szCs w:val="24"/>
          <w:lang w:val="nl-NL"/>
        </w:rPr>
        <w:tab/>
      </w:r>
      <w:r w:rsidR="00B1312C" w:rsidRPr="00B1312C">
        <w:rPr>
          <w:rFonts w:asciiTheme="minorHAnsi" w:hAnsiTheme="minorHAnsi"/>
          <w:b w:val="0"/>
          <w:i w:val="0"/>
          <w:szCs w:val="24"/>
          <w:u w:val="single"/>
          <w:lang w:val="nl-NL"/>
        </w:rPr>
        <w:t xml:space="preserve">  Vocaal</w:t>
      </w:r>
      <w:r w:rsidR="00B1312C">
        <w:rPr>
          <w:rFonts w:asciiTheme="minorHAnsi" w:hAnsiTheme="minorHAnsi"/>
          <w:b w:val="0"/>
          <w:i w:val="0"/>
          <w:szCs w:val="24"/>
          <w:lang w:val="nl-NL"/>
        </w:rPr>
        <w:t xml:space="preserve"> </w:t>
      </w:r>
    </w:p>
    <w:p w14:paraId="20AFAEBB" w14:textId="77777777" w:rsidR="00500C37" w:rsidRDefault="00500C37" w:rsidP="00BA223E">
      <w:pPr>
        <w:pStyle w:val="Plattetekst"/>
        <w:jc w:val="both"/>
        <w:rPr>
          <w:rFonts w:asciiTheme="minorHAnsi" w:hAnsiTheme="minorHAnsi"/>
          <w:b w:val="0"/>
          <w:i w:val="0"/>
          <w:szCs w:val="24"/>
          <w:lang w:val="nl-NL"/>
        </w:rPr>
      </w:pPr>
    </w:p>
    <w:p w14:paraId="3423BE60" w14:textId="1188387D" w:rsidR="00AA3199" w:rsidRDefault="00500C37" w:rsidP="00500C37">
      <w:pPr>
        <w:spacing w:line="240" w:lineRule="auto"/>
        <w:jc w:val="both"/>
        <w:rPr>
          <w:sz w:val="24"/>
          <w:szCs w:val="24"/>
        </w:rPr>
      </w:pPr>
      <w:r w:rsidRPr="00B1312C">
        <w:rPr>
          <w:sz w:val="24"/>
          <w:szCs w:val="24"/>
          <w:u w:val="single"/>
        </w:rPr>
        <w:t>Tel</w:t>
      </w:r>
      <w:r w:rsidR="00470791" w:rsidRPr="00B1312C">
        <w:rPr>
          <w:sz w:val="24"/>
          <w:szCs w:val="24"/>
          <w:u w:val="single"/>
        </w:rPr>
        <w:t>efoonnummer:</w:t>
      </w:r>
      <w:r w:rsidR="00470791">
        <w:rPr>
          <w:sz w:val="24"/>
          <w:szCs w:val="24"/>
        </w:rPr>
        <w:tab/>
      </w:r>
      <w:r w:rsidR="00470791">
        <w:rPr>
          <w:sz w:val="24"/>
          <w:szCs w:val="24"/>
        </w:rPr>
        <w:tab/>
      </w:r>
      <w:r w:rsidR="00470791">
        <w:rPr>
          <w:sz w:val="24"/>
          <w:szCs w:val="24"/>
        </w:rPr>
        <w:tab/>
      </w:r>
      <w:r w:rsidR="00470791">
        <w:rPr>
          <w:sz w:val="24"/>
          <w:szCs w:val="24"/>
        </w:rPr>
        <w:tab/>
      </w:r>
      <w:r w:rsidR="00470791" w:rsidRPr="00B1312C">
        <w:rPr>
          <w:sz w:val="24"/>
          <w:szCs w:val="24"/>
          <w:u w:val="single"/>
        </w:rPr>
        <w:t>E-mail:</w:t>
      </w:r>
      <w:r w:rsidR="00470791">
        <w:rPr>
          <w:sz w:val="24"/>
          <w:szCs w:val="24"/>
        </w:rPr>
        <w:t xml:space="preserve"> </w:t>
      </w:r>
    </w:p>
    <w:p w14:paraId="3EA3F3D8" w14:textId="77777777" w:rsidR="00183D16" w:rsidRDefault="00183D16" w:rsidP="00500C37">
      <w:pPr>
        <w:spacing w:line="240" w:lineRule="auto"/>
        <w:jc w:val="both"/>
        <w:rPr>
          <w:sz w:val="24"/>
          <w:szCs w:val="24"/>
        </w:rPr>
      </w:pPr>
    </w:p>
    <w:p w14:paraId="557C2BE1" w14:textId="57769D34" w:rsidR="00AA3199" w:rsidRDefault="00DA2F6D" w:rsidP="00500C37">
      <w:pPr>
        <w:spacing w:line="240" w:lineRule="auto"/>
        <w:jc w:val="both"/>
        <w:rPr>
          <w:sz w:val="24"/>
          <w:szCs w:val="24"/>
          <w:u w:val="single"/>
        </w:rPr>
      </w:pPr>
      <w:r w:rsidRPr="00B1312C">
        <w:rPr>
          <w:sz w:val="24"/>
          <w:szCs w:val="24"/>
          <w:u w:val="single"/>
        </w:rPr>
        <w:t>Leeftijd</w:t>
      </w:r>
      <w:r w:rsidR="00500C37" w:rsidRPr="00B1312C">
        <w:rPr>
          <w:sz w:val="24"/>
          <w:szCs w:val="24"/>
          <w:u w:val="single"/>
        </w:rPr>
        <w:t xml:space="preserve">:  </w:t>
      </w:r>
      <w:r w:rsidR="00470791" w:rsidRPr="00B1312C">
        <w:rPr>
          <w:sz w:val="24"/>
          <w:szCs w:val="24"/>
          <w:u w:val="single"/>
        </w:rPr>
        <w:t xml:space="preserve"> </w:t>
      </w:r>
    </w:p>
    <w:p w14:paraId="33D1EF95" w14:textId="6AB25BBF" w:rsidR="00183D16" w:rsidRDefault="00183D16" w:rsidP="00500C37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Aantal jaren les:</w:t>
      </w:r>
    </w:p>
    <w:p w14:paraId="66C225CC" w14:textId="77777777" w:rsidR="00183D16" w:rsidRPr="00B1312C" w:rsidRDefault="00183D16" w:rsidP="00500C37">
      <w:pPr>
        <w:spacing w:line="240" w:lineRule="auto"/>
        <w:jc w:val="both"/>
        <w:rPr>
          <w:sz w:val="24"/>
          <w:szCs w:val="24"/>
          <w:u w:val="single"/>
        </w:rPr>
      </w:pPr>
    </w:p>
    <w:p w14:paraId="266C981D" w14:textId="77777777" w:rsidR="00470791" w:rsidRDefault="004A0D3B" w:rsidP="00500C37">
      <w:pPr>
        <w:spacing w:line="240" w:lineRule="auto"/>
        <w:jc w:val="both"/>
        <w:rPr>
          <w:sz w:val="24"/>
          <w:szCs w:val="24"/>
        </w:rPr>
      </w:pPr>
      <w:r w:rsidRPr="00B1312C">
        <w:rPr>
          <w:sz w:val="24"/>
          <w:szCs w:val="24"/>
          <w:u w:val="single"/>
        </w:rPr>
        <w:t>Titel solowerk +</w:t>
      </w:r>
      <w:r w:rsidR="00470791" w:rsidRPr="00B1312C">
        <w:rPr>
          <w:sz w:val="24"/>
          <w:szCs w:val="24"/>
          <w:u w:val="single"/>
        </w:rPr>
        <w:t xml:space="preserve"> componist</w:t>
      </w:r>
      <w:r w:rsidR="00470791">
        <w:rPr>
          <w:sz w:val="24"/>
          <w:szCs w:val="24"/>
        </w:rPr>
        <w:t xml:space="preserve">: </w:t>
      </w:r>
    </w:p>
    <w:p w14:paraId="7278C864" w14:textId="2FA7E1BF" w:rsidR="00183D16" w:rsidRDefault="00183D16" w:rsidP="00500C3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(Graag de bladmuziek (indien van toepassing) meesturen bij de aanmelding)</w:t>
      </w:r>
    </w:p>
    <w:p w14:paraId="2F5E99A2" w14:textId="77777777" w:rsidR="00183D16" w:rsidRDefault="00183D16" w:rsidP="00500C37">
      <w:pPr>
        <w:spacing w:line="240" w:lineRule="auto"/>
        <w:jc w:val="both"/>
        <w:rPr>
          <w:sz w:val="24"/>
          <w:szCs w:val="24"/>
        </w:rPr>
      </w:pPr>
    </w:p>
    <w:p w14:paraId="294BBCBA" w14:textId="01E43E4D" w:rsidR="00183D16" w:rsidRPr="00183D16" w:rsidRDefault="00183D16" w:rsidP="00500C37">
      <w:pPr>
        <w:spacing w:line="240" w:lineRule="auto"/>
        <w:jc w:val="both"/>
        <w:rPr>
          <w:sz w:val="24"/>
          <w:szCs w:val="24"/>
          <w:u w:val="single"/>
        </w:rPr>
      </w:pPr>
      <w:r w:rsidRPr="00183D16">
        <w:rPr>
          <w:sz w:val="24"/>
          <w:szCs w:val="24"/>
          <w:u w:val="single"/>
        </w:rPr>
        <w:t>Duur van het te spelen of zingen stuk:</w:t>
      </w:r>
    </w:p>
    <w:p w14:paraId="2F1462E2" w14:textId="77777777" w:rsidR="006B231F" w:rsidRDefault="006B231F" w:rsidP="00500C37">
      <w:pPr>
        <w:spacing w:line="240" w:lineRule="auto"/>
        <w:jc w:val="both"/>
        <w:rPr>
          <w:sz w:val="24"/>
          <w:szCs w:val="24"/>
        </w:rPr>
      </w:pPr>
    </w:p>
    <w:p w14:paraId="3C22437B" w14:textId="77777777" w:rsidR="00B1312C" w:rsidRPr="006B231F" w:rsidRDefault="00B1312C" w:rsidP="00CA51DE">
      <w:pPr>
        <w:spacing w:line="240" w:lineRule="auto"/>
        <w:jc w:val="both"/>
        <w:rPr>
          <w:sz w:val="24"/>
          <w:szCs w:val="24"/>
          <w:u w:val="single"/>
        </w:rPr>
      </w:pPr>
      <w:r w:rsidRPr="006B231F">
        <w:rPr>
          <w:sz w:val="24"/>
          <w:szCs w:val="24"/>
          <w:u w:val="single"/>
        </w:rPr>
        <w:t>Begeleiding</w:t>
      </w:r>
      <w:r w:rsidR="00CA51DE" w:rsidRPr="006B231F">
        <w:rPr>
          <w:sz w:val="24"/>
          <w:szCs w:val="24"/>
          <w:u w:val="single"/>
        </w:rPr>
        <w:tab/>
        <w:t xml:space="preserve"> </w:t>
      </w:r>
      <w:r w:rsidRPr="006B231F">
        <w:rPr>
          <w:sz w:val="24"/>
          <w:szCs w:val="24"/>
          <w:u w:val="single"/>
        </w:rPr>
        <w:t>(Delete wat niet van toepassi</w:t>
      </w:r>
      <w:r w:rsidR="006B231F">
        <w:rPr>
          <w:sz w:val="24"/>
          <w:szCs w:val="24"/>
          <w:u w:val="single"/>
        </w:rPr>
        <w:t>ng is, zodat er één overblijft):</w:t>
      </w:r>
    </w:p>
    <w:p w14:paraId="09839530" w14:textId="77777777" w:rsidR="00B1312C" w:rsidRDefault="00B1312C" w:rsidP="00B131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51DE" w:rsidRPr="00B633F5">
        <w:rPr>
          <w:sz w:val="24"/>
          <w:szCs w:val="24"/>
        </w:rPr>
        <w:t>solo</w:t>
      </w:r>
    </w:p>
    <w:p w14:paraId="17FEFB34" w14:textId="77777777" w:rsidR="00500C37" w:rsidRPr="00B633F5" w:rsidRDefault="00B1312C" w:rsidP="00B131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51DE" w:rsidRPr="00B633F5">
        <w:rPr>
          <w:sz w:val="24"/>
          <w:szCs w:val="24"/>
        </w:rPr>
        <w:t>met cd/digitale begeleiding</w:t>
      </w:r>
    </w:p>
    <w:p w14:paraId="2BF7A62D" w14:textId="77777777" w:rsidR="00CA51DE" w:rsidRPr="00B1312C" w:rsidRDefault="00B1312C" w:rsidP="00B131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51DE" w:rsidRPr="00B1312C">
        <w:rPr>
          <w:sz w:val="24"/>
          <w:szCs w:val="24"/>
        </w:rPr>
        <w:t xml:space="preserve">met </w:t>
      </w:r>
      <w:r w:rsidR="00470791" w:rsidRPr="00B1312C">
        <w:rPr>
          <w:sz w:val="24"/>
          <w:szCs w:val="24"/>
        </w:rPr>
        <w:t>(</w:t>
      </w:r>
      <w:r w:rsidR="00CA51DE" w:rsidRPr="00B1312C">
        <w:rPr>
          <w:sz w:val="24"/>
          <w:szCs w:val="24"/>
        </w:rPr>
        <w:t>piano</w:t>
      </w:r>
      <w:r w:rsidR="00470791" w:rsidRPr="00B1312C">
        <w:rPr>
          <w:sz w:val="24"/>
          <w:szCs w:val="24"/>
        </w:rPr>
        <w:t>)</w:t>
      </w:r>
      <w:r w:rsidR="00CA51DE" w:rsidRPr="00B1312C">
        <w:rPr>
          <w:sz w:val="24"/>
          <w:szCs w:val="24"/>
        </w:rPr>
        <w:t>begeleiding zelf georganiseerd</w:t>
      </w:r>
    </w:p>
    <w:p w14:paraId="56AECD3C" w14:textId="30B67FE4" w:rsidR="00CA51DE" w:rsidRPr="00B1312C" w:rsidRDefault="00B1312C" w:rsidP="00B131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51DE" w:rsidRPr="00B1312C">
        <w:rPr>
          <w:sz w:val="24"/>
          <w:szCs w:val="24"/>
        </w:rPr>
        <w:t xml:space="preserve">met pianobegeleiding door </w:t>
      </w:r>
      <w:r w:rsidR="00183D16">
        <w:rPr>
          <w:sz w:val="24"/>
          <w:szCs w:val="24"/>
        </w:rPr>
        <w:t>Liesbeth Wildeveld</w:t>
      </w:r>
    </w:p>
    <w:p w14:paraId="0B045C2E" w14:textId="77777777" w:rsidR="00CA51DE" w:rsidRPr="00B633F5" w:rsidRDefault="00CA51DE" w:rsidP="00CA51DE">
      <w:pPr>
        <w:spacing w:line="240" w:lineRule="auto"/>
        <w:ind w:left="1420"/>
        <w:jc w:val="both"/>
        <w:rPr>
          <w:sz w:val="24"/>
          <w:szCs w:val="24"/>
        </w:rPr>
      </w:pPr>
      <w:r w:rsidRPr="00B633F5">
        <w:rPr>
          <w:sz w:val="24"/>
          <w:szCs w:val="24"/>
        </w:rPr>
        <w:tab/>
      </w:r>
      <w:r w:rsidRPr="00B633F5">
        <w:rPr>
          <w:sz w:val="24"/>
          <w:szCs w:val="24"/>
        </w:rPr>
        <w:tab/>
      </w:r>
    </w:p>
    <w:p w14:paraId="1E051ACB" w14:textId="0D174B3E" w:rsidR="00B633F5" w:rsidRPr="00183D16" w:rsidRDefault="00470791" w:rsidP="00183D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633F5" w:rsidRPr="00B633F5">
        <w:rPr>
          <w:sz w:val="24"/>
          <w:szCs w:val="24"/>
        </w:rPr>
        <w:t>Als</w:t>
      </w:r>
      <w:r w:rsidR="00CA51DE" w:rsidRPr="00B633F5">
        <w:rPr>
          <w:sz w:val="24"/>
          <w:szCs w:val="24"/>
        </w:rPr>
        <w:t xml:space="preserve"> de leerling begeleid wil worden door pianiste</w:t>
      </w:r>
      <w:r w:rsidR="00183D16">
        <w:rPr>
          <w:sz w:val="24"/>
          <w:szCs w:val="24"/>
        </w:rPr>
        <w:t xml:space="preserve"> Liesbeth Wildeveld</w:t>
      </w:r>
      <w:r w:rsidR="00CA51DE" w:rsidRPr="00B633F5">
        <w:rPr>
          <w:sz w:val="24"/>
          <w:szCs w:val="24"/>
        </w:rPr>
        <w:t xml:space="preserve">, </w:t>
      </w:r>
      <w:r w:rsidR="00183D16">
        <w:rPr>
          <w:sz w:val="24"/>
          <w:szCs w:val="24"/>
        </w:rPr>
        <w:t>dan is er de mogelijkheid</w:t>
      </w:r>
      <w:r w:rsidR="00CA51DE" w:rsidRPr="00B633F5">
        <w:rPr>
          <w:sz w:val="24"/>
          <w:szCs w:val="24"/>
        </w:rPr>
        <w:t xml:space="preserve"> om </w:t>
      </w:r>
      <w:r w:rsidR="00183D16">
        <w:rPr>
          <w:sz w:val="24"/>
          <w:szCs w:val="24"/>
        </w:rPr>
        <w:t xml:space="preserve">één keer met haar </w:t>
      </w:r>
      <w:r w:rsidR="00CA51DE" w:rsidRPr="00B633F5">
        <w:rPr>
          <w:sz w:val="24"/>
          <w:szCs w:val="24"/>
        </w:rPr>
        <w:t xml:space="preserve">te oefenen. </w:t>
      </w:r>
      <w:r w:rsidR="00183D16">
        <w:rPr>
          <w:sz w:val="24"/>
          <w:szCs w:val="24"/>
        </w:rPr>
        <w:t xml:space="preserve">Daar zal apart een afspraak voor worden gemaakt. </w:t>
      </w:r>
      <w:r w:rsidR="00CA51DE" w:rsidRPr="00B633F5">
        <w:rPr>
          <w:sz w:val="24"/>
          <w:szCs w:val="24"/>
        </w:rPr>
        <w:t>Graag de pianobegeleiding in pdf meesturen bij de aanmelding.</w:t>
      </w:r>
    </w:p>
    <w:p w14:paraId="44E18DC6" w14:textId="77777777" w:rsidR="00500C37" w:rsidRDefault="00500C37" w:rsidP="00BA223E">
      <w:pPr>
        <w:pStyle w:val="Plattetekst"/>
        <w:jc w:val="both"/>
        <w:rPr>
          <w:rFonts w:asciiTheme="minorHAnsi" w:hAnsiTheme="minorHAnsi"/>
          <w:szCs w:val="24"/>
          <w:lang w:val="nl-NL"/>
        </w:rPr>
      </w:pPr>
      <w:r w:rsidRPr="00A32EB5">
        <w:rPr>
          <w:rFonts w:asciiTheme="minorHAnsi" w:hAnsiTheme="minorHAnsi"/>
          <w:szCs w:val="24"/>
          <w:highlight w:val="lightGray"/>
          <w:lang w:val="nl-NL"/>
        </w:rPr>
        <w:lastRenderedPageBreak/>
        <w:t>Ensembles</w:t>
      </w:r>
    </w:p>
    <w:p w14:paraId="1C08CF55" w14:textId="77777777" w:rsidR="006B231F" w:rsidRPr="006B231F" w:rsidRDefault="00B1312C" w:rsidP="00B1312C">
      <w:pPr>
        <w:pStyle w:val="Plattetekst"/>
        <w:rPr>
          <w:rFonts w:asciiTheme="minorHAnsi" w:hAnsiTheme="minorHAnsi"/>
          <w:i w:val="0"/>
          <w:szCs w:val="24"/>
          <w:lang w:val="nl-NL"/>
        </w:rPr>
      </w:pPr>
      <w:r w:rsidRPr="006B231F">
        <w:rPr>
          <w:rFonts w:asciiTheme="minorHAnsi" w:hAnsiTheme="minorHAnsi"/>
          <w:i w:val="0"/>
          <w:szCs w:val="24"/>
          <w:lang w:val="nl-NL"/>
        </w:rPr>
        <w:t>duo</w:t>
      </w:r>
      <w:r w:rsidRPr="006B231F">
        <w:rPr>
          <w:rFonts w:asciiTheme="minorHAnsi" w:hAnsiTheme="minorHAnsi"/>
          <w:i w:val="0"/>
          <w:szCs w:val="24"/>
          <w:lang w:val="nl-NL"/>
        </w:rPr>
        <w:tab/>
        <w:t xml:space="preserve"> trio        kwartet       kwintet      groot ensemble </w:t>
      </w:r>
    </w:p>
    <w:p w14:paraId="1906A0A9" w14:textId="77777777" w:rsidR="00B1312C" w:rsidRDefault="00B1312C" w:rsidP="00B1312C">
      <w:pPr>
        <w:pStyle w:val="Plattetekst"/>
        <w:rPr>
          <w:rFonts w:asciiTheme="minorHAnsi" w:hAnsiTheme="minorHAnsi"/>
          <w:b w:val="0"/>
          <w:i w:val="0"/>
          <w:szCs w:val="24"/>
          <w:lang w:val="nl-NL"/>
        </w:rPr>
      </w:pPr>
      <w:r>
        <w:rPr>
          <w:rFonts w:asciiTheme="minorHAnsi" w:hAnsiTheme="minorHAnsi"/>
          <w:b w:val="0"/>
          <w:i w:val="0"/>
          <w:szCs w:val="24"/>
          <w:lang w:val="nl-NL"/>
        </w:rPr>
        <w:t>(Delete wat niet van toepassing is en laat er één staan)</w:t>
      </w:r>
    </w:p>
    <w:p w14:paraId="2E4E3063" w14:textId="77777777" w:rsidR="00B1312C" w:rsidRPr="00A32EB5" w:rsidRDefault="00B1312C" w:rsidP="00BA223E">
      <w:pPr>
        <w:pStyle w:val="Plattetekst"/>
        <w:jc w:val="both"/>
        <w:rPr>
          <w:rFonts w:asciiTheme="minorHAnsi" w:hAnsiTheme="minorHAnsi"/>
          <w:szCs w:val="24"/>
          <w:lang w:val="nl-NL"/>
        </w:rPr>
      </w:pPr>
    </w:p>
    <w:p w14:paraId="08A31A43" w14:textId="3033E9D3" w:rsidR="00500C37" w:rsidRDefault="00500C37" w:rsidP="0093538F">
      <w:pPr>
        <w:pStyle w:val="Plattetekst"/>
        <w:rPr>
          <w:rFonts w:asciiTheme="minorHAnsi" w:hAnsiTheme="minorHAnsi"/>
          <w:b w:val="0"/>
          <w:i w:val="0"/>
          <w:szCs w:val="24"/>
          <w:lang w:val="nl-NL"/>
        </w:rPr>
      </w:pPr>
      <w:r w:rsidRPr="00500C37">
        <w:rPr>
          <w:rFonts w:asciiTheme="minorHAnsi" w:hAnsiTheme="minorHAnsi"/>
          <w:b w:val="0"/>
          <w:i w:val="0"/>
          <w:szCs w:val="24"/>
          <w:u w:val="single"/>
          <w:lang w:val="nl-NL"/>
        </w:rPr>
        <w:t>Namen</w:t>
      </w:r>
      <w:r w:rsidR="0093538F" w:rsidRPr="00500C37">
        <w:rPr>
          <w:rFonts w:asciiTheme="minorHAnsi" w:hAnsiTheme="minorHAnsi"/>
          <w:b w:val="0"/>
          <w:i w:val="0"/>
          <w:szCs w:val="24"/>
          <w:u w:val="single"/>
          <w:lang w:val="nl-NL"/>
        </w:rPr>
        <w:t xml:space="preserve"> ensemble</w:t>
      </w:r>
      <w:r w:rsidR="00183D16">
        <w:rPr>
          <w:rFonts w:asciiTheme="minorHAnsi" w:hAnsiTheme="minorHAnsi"/>
          <w:b w:val="0"/>
          <w:i w:val="0"/>
          <w:szCs w:val="24"/>
          <w:u w:val="single"/>
          <w:lang w:val="nl-NL"/>
        </w:rPr>
        <w:t xml:space="preserve"> (inclusief aantal jaren les)</w:t>
      </w:r>
      <w:r w:rsidR="0093538F">
        <w:rPr>
          <w:rFonts w:asciiTheme="minorHAnsi" w:hAnsiTheme="minorHAnsi"/>
          <w:b w:val="0"/>
          <w:i w:val="0"/>
          <w:szCs w:val="24"/>
          <w:lang w:val="nl-NL"/>
        </w:rPr>
        <w:t xml:space="preserve">: </w:t>
      </w:r>
    </w:p>
    <w:p w14:paraId="74333D13" w14:textId="77777777" w:rsidR="00B633F5" w:rsidRDefault="00B633F5" w:rsidP="0093538F">
      <w:pPr>
        <w:pStyle w:val="Plattetekst"/>
        <w:rPr>
          <w:rFonts w:asciiTheme="minorHAnsi" w:hAnsiTheme="minorHAnsi"/>
          <w:b w:val="0"/>
          <w:i w:val="0"/>
          <w:szCs w:val="24"/>
          <w:lang w:val="nl-NL"/>
        </w:rPr>
      </w:pPr>
    </w:p>
    <w:p w14:paraId="6CBAFFB4" w14:textId="77777777" w:rsidR="00BA223E" w:rsidRDefault="00500C37" w:rsidP="00500C37">
      <w:pPr>
        <w:pStyle w:val="Plattetekst"/>
        <w:ind w:left="708"/>
        <w:rPr>
          <w:rFonts w:asciiTheme="minorHAnsi" w:hAnsiTheme="minorHAnsi"/>
          <w:b w:val="0"/>
          <w:i w:val="0"/>
          <w:szCs w:val="24"/>
          <w:lang w:val="nl-NL"/>
        </w:rPr>
      </w:pPr>
      <w:r>
        <w:rPr>
          <w:rFonts w:asciiTheme="minorHAnsi" w:hAnsiTheme="minorHAnsi"/>
          <w:b w:val="0"/>
          <w:i w:val="0"/>
          <w:szCs w:val="24"/>
          <w:lang w:val="nl-NL"/>
        </w:rPr>
        <w:t xml:space="preserve">1. </w:t>
      </w:r>
    </w:p>
    <w:p w14:paraId="5CF09BB1" w14:textId="77777777" w:rsidR="00500C37" w:rsidRDefault="00470791" w:rsidP="0093538F">
      <w:pPr>
        <w:pStyle w:val="Plattetekst"/>
        <w:rPr>
          <w:rFonts w:asciiTheme="minorHAnsi" w:hAnsiTheme="minorHAnsi"/>
          <w:b w:val="0"/>
          <w:i w:val="0"/>
          <w:szCs w:val="24"/>
          <w:lang w:val="nl-NL"/>
        </w:rPr>
      </w:pPr>
      <w:r>
        <w:rPr>
          <w:rFonts w:asciiTheme="minorHAnsi" w:hAnsiTheme="minorHAnsi"/>
          <w:b w:val="0"/>
          <w:i w:val="0"/>
          <w:szCs w:val="24"/>
          <w:lang w:val="nl-NL"/>
        </w:rPr>
        <w:tab/>
        <w:t xml:space="preserve">2. </w:t>
      </w:r>
    </w:p>
    <w:p w14:paraId="1591C685" w14:textId="77777777" w:rsidR="00500C37" w:rsidRDefault="00500C37" w:rsidP="0093538F">
      <w:pPr>
        <w:pStyle w:val="Plattetekst"/>
        <w:rPr>
          <w:rFonts w:asciiTheme="minorHAnsi" w:hAnsiTheme="minorHAnsi"/>
          <w:b w:val="0"/>
          <w:i w:val="0"/>
          <w:szCs w:val="24"/>
          <w:lang w:val="nl-NL"/>
        </w:rPr>
      </w:pPr>
      <w:r>
        <w:rPr>
          <w:rFonts w:asciiTheme="minorHAnsi" w:hAnsiTheme="minorHAnsi"/>
          <w:b w:val="0"/>
          <w:i w:val="0"/>
          <w:szCs w:val="24"/>
          <w:lang w:val="nl-NL"/>
        </w:rPr>
        <w:tab/>
      </w:r>
      <w:r w:rsidR="00470791">
        <w:rPr>
          <w:rFonts w:asciiTheme="minorHAnsi" w:hAnsiTheme="minorHAnsi"/>
          <w:b w:val="0"/>
          <w:i w:val="0"/>
          <w:szCs w:val="24"/>
          <w:lang w:val="nl-NL"/>
        </w:rPr>
        <w:t>3.</w:t>
      </w:r>
    </w:p>
    <w:p w14:paraId="1479A167" w14:textId="77777777" w:rsidR="00500C37" w:rsidRDefault="00470791" w:rsidP="0093538F">
      <w:pPr>
        <w:pStyle w:val="Plattetekst"/>
        <w:rPr>
          <w:rFonts w:asciiTheme="minorHAnsi" w:hAnsiTheme="minorHAnsi"/>
          <w:b w:val="0"/>
          <w:i w:val="0"/>
          <w:szCs w:val="24"/>
          <w:lang w:val="nl-NL"/>
        </w:rPr>
      </w:pPr>
      <w:r>
        <w:rPr>
          <w:rFonts w:asciiTheme="minorHAnsi" w:hAnsiTheme="minorHAnsi"/>
          <w:b w:val="0"/>
          <w:i w:val="0"/>
          <w:szCs w:val="24"/>
          <w:lang w:val="nl-NL"/>
        </w:rPr>
        <w:tab/>
        <w:t xml:space="preserve">4. </w:t>
      </w:r>
    </w:p>
    <w:p w14:paraId="1931B207" w14:textId="77777777" w:rsidR="00500C37" w:rsidRDefault="00470791" w:rsidP="0093538F">
      <w:pPr>
        <w:pStyle w:val="Plattetekst"/>
        <w:rPr>
          <w:rFonts w:asciiTheme="minorHAnsi" w:hAnsiTheme="minorHAnsi"/>
          <w:b w:val="0"/>
          <w:i w:val="0"/>
          <w:szCs w:val="24"/>
          <w:lang w:val="nl-NL"/>
        </w:rPr>
      </w:pPr>
      <w:r>
        <w:rPr>
          <w:rFonts w:asciiTheme="minorHAnsi" w:hAnsiTheme="minorHAnsi"/>
          <w:b w:val="0"/>
          <w:i w:val="0"/>
          <w:szCs w:val="24"/>
          <w:lang w:val="nl-NL"/>
        </w:rPr>
        <w:tab/>
        <w:t>5.</w:t>
      </w:r>
    </w:p>
    <w:p w14:paraId="650A675E" w14:textId="428F480B" w:rsidR="00B1312C" w:rsidRPr="00183D16" w:rsidRDefault="00500C37" w:rsidP="00183D16">
      <w:pPr>
        <w:pStyle w:val="Plattetekst"/>
        <w:rPr>
          <w:rFonts w:asciiTheme="minorHAnsi" w:hAnsiTheme="minorHAnsi"/>
          <w:b w:val="0"/>
          <w:i w:val="0"/>
          <w:szCs w:val="24"/>
          <w:lang w:val="nl-NL"/>
        </w:rPr>
      </w:pPr>
      <w:r>
        <w:rPr>
          <w:rFonts w:asciiTheme="minorHAnsi" w:hAnsiTheme="minorHAnsi"/>
          <w:b w:val="0"/>
          <w:i w:val="0"/>
          <w:szCs w:val="24"/>
          <w:lang w:val="nl-NL"/>
        </w:rPr>
        <w:tab/>
      </w:r>
      <w:r>
        <w:rPr>
          <w:rFonts w:asciiTheme="minorHAnsi" w:hAnsiTheme="minorHAnsi"/>
          <w:b w:val="0"/>
          <w:i w:val="0"/>
          <w:szCs w:val="24"/>
          <w:lang w:val="nl-NL"/>
        </w:rPr>
        <w:tab/>
      </w:r>
      <w:r>
        <w:rPr>
          <w:rFonts w:asciiTheme="minorHAnsi" w:hAnsiTheme="minorHAnsi"/>
          <w:b w:val="0"/>
          <w:i w:val="0"/>
          <w:szCs w:val="24"/>
          <w:lang w:val="nl-NL"/>
        </w:rPr>
        <w:tab/>
      </w:r>
    </w:p>
    <w:p w14:paraId="5B2C5AFC" w14:textId="77777777" w:rsidR="004A0D3B" w:rsidRDefault="00470791" w:rsidP="00BA22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Contactpersoon ensemble: </w:t>
      </w:r>
    </w:p>
    <w:p w14:paraId="4FAB6D95" w14:textId="77777777" w:rsidR="00BA223E" w:rsidRDefault="00BA223E" w:rsidP="00BA223E">
      <w:pPr>
        <w:spacing w:line="240" w:lineRule="auto"/>
        <w:jc w:val="both"/>
        <w:rPr>
          <w:sz w:val="24"/>
          <w:szCs w:val="24"/>
        </w:rPr>
      </w:pPr>
      <w:r w:rsidRPr="00BA223E">
        <w:rPr>
          <w:sz w:val="24"/>
          <w:szCs w:val="24"/>
        </w:rPr>
        <w:t>Tel</w:t>
      </w:r>
      <w:r w:rsidR="00470791">
        <w:rPr>
          <w:sz w:val="24"/>
          <w:szCs w:val="24"/>
        </w:rPr>
        <w:t>efoonnummer:</w:t>
      </w:r>
      <w:r w:rsidR="00470791">
        <w:rPr>
          <w:sz w:val="24"/>
          <w:szCs w:val="24"/>
        </w:rPr>
        <w:tab/>
      </w:r>
      <w:r w:rsidR="00470791">
        <w:rPr>
          <w:sz w:val="24"/>
          <w:szCs w:val="24"/>
        </w:rPr>
        <w:tab/>
      </w:r>
      <w:r w:rsidR="00470791">
        <w:rPr>
          <w:sz w:val="24"/>
          <w:szCs w:val="24"/>
        </w:rPr>
        <w:tab/>
        <w:t xml:space="preserve">E-mail: </w:t>
      </w:r>
    </w:p>
    <w:p w14:paraId="7E97C684" w14:textId="77777777" w:rsidR="0093538F" w:rsidRDefault="004A0D3B" w:rsidP="00A32E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Instrumenten e</w:t>
      </w:r>
      <w:r w:rsidR="00470791">
        <w:rPr>
          <w:sz w:val="24"/>
          <w:szCs w:val="24"/>
        </w:rPr>
        <w:t>nsemble:</w:t>
      </w:r>
    </w:p>
    <w:p w14:paraId="1FA7AA8B" w14:textId="529E206A" w:rsidR="00163FC7" w:rsidRDefault="00183D16" w:rsidP="00A32E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Titel en componist van het te spelen/zingen stuk:</w:t>
      </w:r>
    </w:p>
    <w:p w14:paraId="3523E98D" w14:textId="61601960" w:rsidR="00183D16" w:rsidRDefault="00183D16" w:rsidP="00A32E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Duur van het te spelen/zingen stuk:</w:t>
      </w:r>
    </w:p>
    <w:p w14:paraId="5162D1EA" w14:textId="77777777" w:rsidR="00183D16" w:rsidRDefault="00183D16" w:rsidP="00A32EB5">
      <w:pPr>
        <w:spacing w:line="240" w:lineRule="auto"/>
        <w:jc w:val="both"/>
        <w:rPr>
          <w:sz w:val="24"/>
          <w:szCs w:val="24"/>
        </w:rPr>
      </w:pPr>
    </w:p>
    <w:p w14:paraId="7E46623F" w14:textId="77777777" w:rsidR="00163FC7" w:rsidRPr="00B633F5" w:rsidRDefault="00470791" w:rsidP="00A32E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63FC7" w:rsidRPr="00B633F5">
        <w:rPr>
          <w:sz w:val="24"/>
          <w:szCs w:val="24"/>
        </w:rPr>
        <w:t>Graag de partituur van het ensemblestuk meesturen bij de aanmelding.</w:t>
      </w:r>
    </w:p>
    <w:p w14:paraId="6D33FD3A" w14:textId="77777777" w:rsidR="00A32EB5" w:rsidRPr="00A32EB5" w:rsidRDefault="00A32EB5" w:rsidP="00A32EB5">
      <w:pPr>
        <w:spacing w:line="240" w:lineRule="auto"/>
        <w:jc w:val="both"/>
        <w:rPr>
          <w:sz w:val="24"/>
          <w:szCs w:val="24"/>
        </w:rPr>
      </w:pPr>
    </w:p>
    <w:p w14:paraId="7E867B19" w14:textId="3D4DA58F" w:rsidR="00B50248" w:rsidRDefault="004A0D3B" w:rsidP="004A0D3B">
      <w:pPr>
        <w:suppressAutoHyphens/>
        <w:spacing w:after="0" w:line="240" w:lineRule="auto"/>
        <w:rPr>
          <w:color w:val="000000"/>
          <w:sz w:val="24"/>
          <w:szCs w:val="24"/>
        </w:rPr>
      </w:pPr>
      <w:r w:rsidRPr="00B633F5">
        <w:rPr>
          <w:b/>
          <w:color w:val="000000"/>
          <w:sz w:val="28"/>
          <w:szCs w:val="28"/>
          <w:u w:val="single"/>
        </w:rPr>
        <w:t xml:space="preserve">Opgave uiterlijk </w:t>
      </w:r>
      <w:r w:rsidR="006E7810">
        <w:rPr>
          <w:b/>
          <w:color w:val="000000"/>
          <w:sz w:val="28"/>
          <w:szCs w:val="28"/>
          <w:u w:val="single"/>
        </w:rPr>
        <w:t>1 april</w:t>
      </w:r>
      <w:r w:rsidRPr="00B633F5">
        <w:rPr>
          <w:b/>
          <w:color w:val="000000"/>
          <w:sz w:val="28"/>
          <w:szCs w:val="28"/>
          <w:u w:val="single"/>
        </w:rPr>
        <w:t xml:space="preserve"> 20</w:t>
      </w:r>
      <w:r w:rsidR="00183D16">
        <w:rPr>
          <w:b/>
          <w:color w:val="000000"/>
          <w:sz w:val="28"/>
          <w:szCs w:val="28"/>
          <w:u w:val="single"/>
        </w:rPr>
        <w:t>24</w:t>
      </w:r>
      <w:r w:rsidRPr="00B633F5">
        <w:rPr>
          <w:b/>
          <w:color w:val="000000"/>
          <w:sz w:val="28"/>
          <w:szCs w:val="28"/>
          <w:u w:val="single"/>
        </w:rPr>
        <w:t xml:space="preserve"> </w:t>
      </w:r>
      <w:r w:rsidR="008D3BB1">
        <w:rPr>
          <w:color w:val="000000"/>
          <w:sz w:val="24"/>
          <w:szCs w:val="24"/>
        </w:rPr>
        <w:t xml:space="preserve">mailen aan </w:t>
      </w:r>
      <w:r w:rsidR="00183D16">
        <w:rPr>
          <w:color w:val="000000"/>
          <w:sz w:val="24"/>
          <w:szCs w:val="24"/>
        </w:rPr>
        <w:t>coördinator Jildou Renema</w:t>
      </w:r>
      <w:r>
        <w:rPr>
          <w:color w:val="000000"/>
          <w:sz w:val="24"/>
          <w:szCs w:val="24"/>
        </w:rPr>
        <w:t>:</w:t>
      </w:r>
    </w:p>
    <w:p w14:paraId="72A7738D" w14:textId="12E604C9" w:rsidR="00183D16" w:rsidRDefault="004A0D3B" w:rsidP="004A0D3B">
      <w:pPr>
        <w:spacing w:after="0" w:line="240" w:lineRule="auto"/>
        <w:rPr>
          <w:rFonts w:ascii="Helvetica" w:eastAsia="Times New Roman" w:hAnsi="Helvetica" w:cs="Times New Roman"/>
          <w:b/>
          <w:bCs/>
          <w:color w:val="202124"/>
          <w:spacing w:val="3"/>
          <w:sz w:val="20"/>
          <w:szCs w:val="20"/>
          <w:lang w:eastAsia="nl-NL"/>
        </w:rPr>
      </w:pPr>
      <w:r w:rsidRPr="004A0D3B">
        <w:rPr>
          <w:rFonts w:ascii="Helvetica" w:eastAsia="Times New Roman" w:hAnsi="Helvetica" w:cs="Times New Roman"/>
          <w:b/>
          <w:bCs/>
          <w:color w:val="202124"/>
          <w:spacing w:val="3"/>
          <w:sz w:val="19"/>
          <w:szCs w:val="19"/>
          <w:lang w:eastAsia="nl-NL"/>
        </w:rPr>
        <w:br/>
      </w:r>
      <w:hyperlink r:id="rId7" w:history="1">
        <w:r w:rsidR="00183D16" w:rsidRPr="00FF3C6E">
          <w:rPr>
            <w:rStyle w:val="Hyperlink"/>
            <w:rFonts w:ascii="Helvetica" w:eastAsia="Times New Roman" w:hAnsi="Helvetica" w:cs="Times New Roman"/>
            <w:b/>
            <w:bCs/>
            <w:spacing w:val="3"/>
            <w:sz w:val="20"/>
            <w:szCs w:val="20"/>
            <w:lang w:eastAsia="nl-NL"/>
          </w:rPr>
          <w:t>coordinator@cultuurcentrumhogeland.nl</w:t>
        </w:r>
      </w:hyperlink>
    </w:p>
    <w:p w14:paraId="082D76FB" w14:textId="1C228079" w:rsidR="004A0D3B" w:rsidRDefault="00183D16" w:rsidP="004A0D3B">
      <w:pPr>
        <w:spacing w:after="0" w:line="240" w:lineRule="auto"/>
        <w:rPr>
          <w:rFonts w:ascii="Helvetica" w:eastAsia="Times New Roman" w:hAnsi="Helvetica" w:cs="Times New Roman"/>
          <w:color w:val="555555"/>
          <w:sz w:val="19"/>
          <w:lang w:eastAsia="nl-NL"/>
        </w:rPr>
      </w:pPr>
      <w:r>
        <w:rPr>
          <w:rFonts w:ascii="Helvetica" w:eastAsia="Times New Roman" w:hAnsi="Helvetica" w:cs="Times New Roman"/>
          <w:color w:val="555555"/>
          <w:sz w:val="19"/>
          <w:lang w:eastAsia="nl-NL"/>
        </w:rPr>
        <w:t xml:space="preserve"> </w:t>
      </w:r>
    </w:p>
    <w:p w14:paraId="794DE460" w14:textId="2631F82E" w:rsidR="00BA223E" w:rsidRPr="00470791" w:rsidRDefault="004A0D3B" w:rsidP="007805C5">
      <w:pPr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0"/>
          <w:lang w:eastAsia="nl-NL"/>
        </w:rPr>
      </w:pPr>
      <w:r w:rsidRPr="004A0D3B">
        <w:rPr>
          <w:rFonts w:ascii="Helvetica" w:eastAsia="Times New Roman" w:hAnsi="Helvetica" w:cs="Times New Roman"/>
          <w:color w:val="222222"/>
          <w:sz w:val="20"/>
          <w:szCs w:val="20"/>
          <w:lang w:eastAsia="nl-NL"/>
        </w:rPr>
        <w:br/>
      </w:r>
    </w:p>
    <w:sectPr w:rsidR="00BA223E" w:rsidRPr="00470791" w:rsidSect="008E6F29">
      <w:headerReference w:type="default" r:id="rId8"/>
      <w:footerReference w:type="default" r:id="rId9"/>
      <w:pgSz w:w="11906" w:h="16838"/>
      <w:pgMar w:top="4037" w:right="1418" w:bottom="1418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BA88" w14:textId="77777777" w:rsidR="008E6F29" w:rsidRDefault="008E6F29" w:rsidP="00274034">
      <w:pPr>
        <w:spacing w:after="0" w:line="240" w:lineRule="auto"/>
      </w:pPr>
      <w:r>
        <w:separator/>
      </w:r>
    </w:p>
  </w:endnote>
  <w:endnote w:type="continuationSeparator" w:id="0">
    <w:p w14:paraId="65564351" w14:textId="77777777" w:rsidR="008E6F29" w:rsidRDefault="008E6F29" w:rsidP="0027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747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4965"/>
    </w:tblGrid>
    <w:tr w:rsidR="00B1312C" w:rsidRPr="00845717" w14:paraId="4BB6B0E5" w14:textId="77777777" w:rsidTr="00845717">
      <w:trPr>
        <w:trHeight w:val="311"/>
      </w:trPr>
      <w:tc>
        <w:tcPr>
          <w:tcW w:w="4782" w:type="dxa"/>
        </w:tcPr>
        <w:p w14:paraId="2A6EEC4B" w14:textId="77777777" w:rsidR="00B1312C" w:rsidRPr="00845717" w:rsidRDefault="00B1312C" w:rsidP="00845717">
          <w:pPr>
            <w:pStyle w:val="Voettekst"/>
            <w:tabs>
              <w:tab w:val="clear" w:pos="4536"/>
              <w:tab w:val="center" w:pos="4253"/>
            </w:tabs>
            <w:jc w:val="center"/>
            <w:rPr>
              <w:sz w:val="10"/>
              <w:szCs w:val="16"/>
            </w:rPr>
          </w:pPr>
        </w:p>
      </w:tc>
      <w:tc>
        <w:tcPr>
          <w:tcW w:w="4965" w:type="dxa"/>
        </w:tcPr>
        <w:p w14:paraId="7C6BB975" w14:textId="77777777" w:rsidR="00B1312C" w:rsidRPr="00845717" w:rsidRDefault="00B1312C" w:rsidP="00845717">
          <w:pPr>
            <w:pStyle w:val="Voettekst"/>
            <w:tabs>
              <w:tab w:val="clear" w:pos="4536"/>
              <w:tab w:val="center" w:pos="4253"/>
            </w:tabs>
            <w:jc w:val="center"/>
            <w:rPr>
              <w:sz w:val="10"/>
              <w:szCs w:val="16"/>
            </w:rPr>
          </w:pPr>
        </w:p>
      </w:tc>
    </w:tr>
  </w:tbl>
  <w:p w14:paraId="3AAD108B" w14:textId="77777777" w:rsidR="00B1312C" w:rsidRPr="00190562" w:rsidRDefault="00B1312C" w:rsidP="004A0D3B">
    <w:pPr>
      <w:pStyle w:val="Voettekst"/>
      <w:tabs>
        <w:tab w:val="clear" w:pos="4536"/>
        <w:tab w:val="center" w:pos="4253"/>
      </w:tabs>
      <w:rPr>
        <w:sz w:val="16"/>
        <w:szCs w:val="16"/>
      </w:rPr>
    </w:pPr>
  </w:p>
  <w:p w14:paraId="1C6065B0" w14:textId="77777777" w:rsidR="00B1312C" w:rsidRPr="00190562" w:rsidRDefault="00B1312C" w:rsidP="004F6A84">
    <w:pPr>
      <w:pStyle w:val="Voettekst"/>
      <w:tabs>
        <w:tab w:val="clear" w:pos="4536"/>
        <w:tab w:val="center" w:pos="4253"/>
      </w:tabs>
    </w:pPr>
    <w:r w:rsidRPr="00190562">
      <w:tab/>
    </w:r>
    <w:r w:rsidRPr="00190562">
      <w:tab/>
    </w:r>
  </w:p>
  <w:p w14:paraId="3929C577" w14:textId="77777777" w:rsidR="00B1312C" w:rsidRPr="00190562" w:rsidRDefault="00B1312C" w:rsidP="004F6A84">
    <w:pPr>
      <w:pStyle w:val="Voettekst"/>
    </w:pPr>
    <w:r w:rsidRPr="00190562">
      <w:tab/>
    </w:r>
    <w:r w:rsidRPr="0019056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5817" w14:textId="77777777" w:rsidR="008E6F29" w:rsidRDefault="008E6F29" w:rsidP="00274034">
      <w:pPr>
        <w:spacing w:after="0" w:line="240" w:lineRule="auto"/>
      </w:pPr>
      <w:r>
        <w:separator/>
      </w:r>
    </w:p>
  </w:footnote>
  <w:footnote w:type="continuationSeparator" w:id="0">
    <w:p w14:paraId="4FEDF348" w14:textId="77777777" w:rsidR="008E6F29" w:rsidRDefault="008E6F29" w:rsidP="0027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7DB7" w14:textId="0E24A684" w:rsidR="00B1312C" w:rsidRPr="00736352" w:rsidRDefault="00B1312C" w:rsidP="00736352">
    <w:pPr>
      <w:pStyle w:val="Plattetekst"/>
      <w:jc w:val="center"/>
      <w:rPr>
        <w:rFonts w:asciiTheme="minorHAnsi" w:hAnsiTheme="minorHAnsi"/>
        <w:i w:val="0"/>
        <w:sz w:val="28"/>
        <w:szCs w:val="28"/>
        <w:lang w:val="nl-NL"/>
      </w:rPr>
    </w:pPr>
    <w:r w:rsidRPr="00736352">
      <w:rPr>
        <w:rFonts w:asciiTheme="minorHAnsi" w:hAnsiTheme="minorHAnsi"/>
        <w:i w:val="0"/>
        <w:sz w:val="28"/>
        <w:szCs w:val="28"/>
        <w:lang w:val="nl-NL"/>
      </w:rPr>
      <w:t>AANMELDINGSFORMULIER</w:t>
    </w:r>
  </w:p>
  <w:p w14:paraId="220C9A43" w14:textId="77777777" w:rsidR="00183D16" w:rsidRDefault="00B1312C" w:rsidP="00183D16">
    <w:pPr>
      <w:pStyle w:val="Koptekst"/>
    </w:pPr>
    <w:r>
      <w:rPr>
        <w:szCs w:val="24"/>
      </w:rPr>
      <w:tab/>
    </w:r>
    <w:r>
      <w:rPr>
        <w:szCs w:val="24"/>
      </w:rPr>
      <w:tab/>
    </w:r>
    <w:r w:rsidR="00183D16">
      <w:rPr>
        <w:noProof/>
        <w:lang w:eastAsia="nl-NL"/>
      </w:rPr>
      <w:drawing>
        <wp:anchor distT="0" distB="0" distL="0" distR="0" simplePos="0" relativeHeight="251659264" behindDoc="0" locked="0" layoutInCell="0" allowOverlap="1" wp14:anchorId="441BFF31" wp14:editId="0119C330">
          <wp:simplePos x="0" y="0"/>
          <wp:positionH relativeFrom="column">
            <wp:posOffset>-304800</wp:posOffset>
          </wp:positionH>
          <wp:positionV relativeFrom="paragraph">
            <wp:posOffset>-332143</wp:posOffset>
          </wp:positionV>
          <wp:extent cx="790575" cy="770890"/>
          <wp:effectExtent l="0" t="0" r="9525" b="0"/>
          <wp:wrapSquare wrapText="largest"/>
          <wp:docPr id="1" name="Image2" descr="Afbeelding met cirkel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Afbeelding met cirkel, Lettertype, Graphics, grafische vormgev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D16">
      <w:tab/>
    </w:r>
    <w:r w:rsidR="00183D16">
      <w:tab/>
    </w:r>
  </w:p>
  <w:p w14:paraId="77007399" w14:textId="5886BD60" w:rsidR="00B1312C" w:rsidRDefault="00B1312C" w:rsidP="00736352">
    <w:pPr>
      <w:pStyle w:val="Plattetekst"/>
      <w:rPr>
        <w:rFonts w:asciiTheme="minorHAnsi" w:hAnsiTheme="minorHAnsi"/>
        <w:i w:val="0"/>
        <w:szCs w:val="24"/>
        <w:lang w:val="nl-NL"/>
      </w:rPr>
    </w:pPr>
  </w:p>
  <w:p w14:paraId="675FB589" w14:textId="77777777" w:rsidR="00B1312C" w:rsidRDefault="00B1312C" w:rsidP="00736352">
    <w:pPr>
      <w:pStyle w:val="Plattetekst"/>
      <w:rPr>
        <w:rFonts w:asciiTheme="minorHAnsi" w:hAnsiTheme="minorHAnsi"/>
        <w:i w:val="0"/>
        <w:szCs w:val="24"/>
        <w:lang w:val="nl-NL"/>
      </w:rPr>
    </w:pPr>
  </w:p>
  <w:p w14:paraId="5DC42A66" w14:textId="31DAFD7A" w:rsidR="00B1312C" w:rsidRDefault="00183D16" w:rsidP="00183D16">
    <w:pPr>
      <w:pStyle w:val="Plattetekst"/>
      <w:ind w:left="2832" w:firstLine="708"/>
      <w:rPr>
        <w:rFonts w:asciiTheme="minorHAnsi" w:hAnsiTheme="minorHAnsi"/>
        <w:i w:val="0"/>
        <w:szCs w:val="24"/>
        <w:lang w:val="nl-NL"/>
      </w:rPr>
    </w:pPr>
    <w:r>
      <w:rPr>
        <w:rFonts w:asciiTheme="minorHAnsi" w:hAnsiTheme="minorHAnsi"/>
        <w:i w:val="0"/>
        <w:szCs w:val="24"/>
        <w:lang w:val="nl-NL"/>
      </w:rPr>
      <w:t>MUZIEKFESTIVAL</w:t>
    </w:r>
  </w:p>
  <w:p w14:paraId="26CF3099" w14:textId="77777777" w:rsidR="00183D16" w:rsidRDefault="00183D16" w:rsidP="00183D16">
    <w:pPr>
      <w:pStyle w:val="Plattetekst"/>
      <w:ind w:left="2832" w:firstLine="708"/>
      <w:rPr>
        <w:rFonts w:asciiTheme="minorHAnsi" w:hAnsiTheme="minorHAnsi"/>
        <w:i w:val="0"/>
        <w:szCs w:val="24"/>
        <w:lang w:val="nl-NL"/>
      </w:rPr>
    </w:pPr>
  </w:p>
  <w:p w14:paraId="6D5FE9FC" w14:textId="46B6C40B" w:rsidR="00B1312C" w:rsidRDefault="00183D16" w:rsidP="00736352">
    <w:pPr>
      <w:pStyle w:val="Plattetekst"/>
      <w:jc w:val="center"/>
      <w:rPr>
        <w:rFonts w:asciiTheme="minorHAnsi" w:hAnsiTheme="minorHAnsi"/>
        <w:i w:val="0"/>
        <w:szCs w:val="24"/>
        <w:lang w:val="nl-NL"/>
      </w:rPr>
    </w:pPr>
    <w:r>
      <w:rPr>
        <w:rFonts w:asciiTheme="minorHAnsi" w:hAnsiTheme="minorHAnsi"/>
        <w:i w:val="0"/>
        <w:szCs w:val="24"/>
        <w:lang w:val="nl-NL"/>
      </w:rPr>
      <w:t xml:space="preserve">Voor leerlingen en ensembles </w:t>
    </w:r>
    <w:r w:rsidR="006E7810">
      <w:rPr>
        <w:rFonts w:asciiTheme="minorHAnsi" w:hAnsiTheme="minorHAnsi"/>
        <w:i w:val="0"/>
        <w:szCs w:val="24"/>
        <w:lang w:val="nl-NL"/>
      </w:rPr>
      <w:t>uit het Hogeland</w:t>
    </w:r>
  </w:p>
  <w:p w14:paraId="40EDBDB2" w14:textId="77777777" w:rsidR="00B1312C" w:rsidRPr="00BA223E" w:rsidRDefault="00B1312C" w:rsidP="00736352">
    <w:pPr>
      <w:pStyle w:val="Plattetekst"/>
      <w:rPr>
        <w:rFonts w:asciiTheme="minorHAnsi" w:hAnsiTheme="minorHAnsi"/>
        <w:i w:val="0"/>
        <w:szCs w:val="24"/>
        <w:lang w:val="nl-NL"/>
      </w:rPr>
    </w:pPr>
  </w:p>
  <w:p w14:paraId="7B93398A" w14:textId="77777777" w:rsidR="00B1312C" w:rsidRDefault="00B1312C">
    <w:pPr>
      <w:pStyle w:val="Koptekst"/>
      <w:rPr>
        <w:sz w:val="24"/>
        <w:szCs w:val="24"/>
      </w:rPr>
    </w:pPr>
  </w:p>
  <w:p w14:paraId="5A136834" w14:textId="77777777" w:rsidR="00B1312C" w:rsidRDefault="00B131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cs="Tahoma"/>
      </w:rPr>
    </w:lvl>
  </w:abstractNum>
  <w:abstractNum w:abstractNumId="1" w15:restartNumberingAfterBreak="0">
    <w:nsid w:val="05931AB9"/>
    <w:multiLevelType w:val="hybridMultilevel"/>
    <w:tmpl w:val="2F9CC5AA"/>
    <w:lvl w:ilvl="0" w:tplc="0A16738C"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B77438"/>
    <w:multiLevelType w:val="hybridMultilevel"/>
    <w:tmpl w:val="9E86F1C2"/>
    <w:lvl w:ilvl="0" w:tplc="5B1489AA">
      <w:numFmt w:val="decimal"/>
      <w:lvlText w:val="%1"/>
      <w:lvlJc w:val="left"/>
      <w:pPr>
        <w:ind w:left="212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4ECD5774"/>
    <w:multiLevelType w:val="hybridMultilevel"/>
    <w:tmpl w:val="7DEC422A"/>
    <w:lvl w:ilvl="0" w:tplc="ABC426EC">
      <w:numFmt w:val="decimal"/>
      <w:lvlText w:val="%1"/>
      <w:lvlJc w:val="left"/>
      <w:pPr>
        <w:ind w:left="212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num w:numId="1" w16cid:durableId="424571873">
    <w:abstractNumId w:val="0"/>
  </w:num>
  <w:num w:numId="2" w16cid:durableId="1363700708">
    <w:abstractNumId w:val="1"/>
  </w:num>
  <w:num w:numId="3" w16cid:durableId="2119788169">
    <w:abstractNumId w:val="2"/>
  </w:num>
  <w:num w:numId="4" w16cid:durableId="1588491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34"/>
    <w:rsid w:val="000B480C"/>
    <w:rsid w:val="00163FC7"/>
    <w:rsid w:val="00183D16"/>
    <w:rsid w:val="00190562"/>
    <w:rsid w:val="0019606A"/>
    <w:rsid w:val="001A0A4B"/>
    <w:rsid w:val="002723EF"/>
    <w:rsid w:val="00274034"/>
    <w:rsid w:val="002C7E08"/>
    <w:rsid w:val="002F717B"/>
    <w:rsid w:val="003312CF"/>
    <w:rsid w:val="003B6B44"/>
    <w:rsid w:val="00420367"/>
    <w:rsid w:val="00470791"/>
    <w:rsid w:val="00476926"/>
    <w:rsid w:val="004A0D3B"/>
    <w:rsid w:val="004F6A84"/>
    <w:rsid w:val="00500C37"/>
    <w:rsid w:val="0056341E"/>
    <w:rsid w:val="005B5A6C"/>
    <w:rsid w:val="00645B4F"/>
    <w:rsid w:val="00667FE0"/>
    <w:rsid w:val="006902DF"/>
    <w:rsid w:val="006B231F"/>
    <w:rsid w:val="006E7810"/>
    <w:rsid w:val="00736352"/>
    <w:rsid w:val="00750C31"/>
    <w:rsid w:val="007805C5"/>
    <w:rsid w:val="007D633E"/>
    <w:rsid w:val="00817329"/>
    <w:rsid w:val="00845717"/>
    <w:rsid w:val="00866DA5"/>
    <w:rsid w:val="00867848"/>
    <w:rsid w:val="008D3BB1"/>
    <w:rsid w:val="008E6F29"/>
    <w:rsid w:val="0093538F"/>
    <w:rsid w:val="009B28F5"/>
    <w:rsid w:val="009D565B"/>
    <w:rsid w:val="00A32EB5"/>
    <w:rsid w:val="00A904DE"/>
    <w:rsid w:val="00AA3199"/>
    <w:rsid w:val="00B04A3A"/>
    <w:rsid w:val="00B07EC8"/>
    <w:rsid w:val="00B1312C"/>
    <w:rsid w:val="00B25E0C"/>
    <w:rsid w:val="00B50248"/>
    <w:rsid w:val="00B633F5"/>
    <w:rsid w:val="00B65F5A"/>
    <w:rsid w:val="00BA223E"/>
    <w:rsid w:val="00BA76A6"/>
    <w:rsid w:val="00C524E6"/>
    <w:rsid w:val="00C868DE"/>
    <w:rsid w:val="00C9223C"/>
    <w:rsid w:val="00CA51DE"/>
    <w:rsid w:val="00CB1877"/>
    <w:rsid w:val="00D81942"/>
    <w:rsid w:val="00DA2F6D"/>
    <w:rsid w:val="00DC30CA"/>
    <w:rsid w:val="00E04E1C"/>
    <w:rsid w:val="00ED7B2D"/>
    <w:rsid w:val="00F11E30"/>
    <w:rsid w:val="00F453E7"/>
    <w:rsid w:val="00F8091C"/>
    <w:rsid w:val="00FC1CC8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74C69"/>
  <w15:docId w15:val="{07A655B7-992A-FF42-942E-60EC0006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4034"/>
  </w:style>
  <w:style w:type="paragraph" w:styleId="Voettekst">
    <w:name w:val="footer"/>
    <w:basedOn w:val="Standaard"/>
    <w:link w:val="VoettekstChar"/>
    <w:uiPriority w:val="99"/>
    <w:unhideWhenUsed/>
    <w:rsid w:val="0027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4034"/>
  </w:style>
  <w:style w:type="character" w:styleId="Hyperlink">
    <w:name w:val="Hyperlink"/>
    <w:basedOn w:val="Standaardalinea-lettertype"/>
    <w:uiPriority w:val="99"/>
    <w:unhideWhenUsed/>
    <w:rsid w:val="004F6A8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6A84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19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45717"/>
    <w:rPr>
      <w:color w:val="954F72" w:themeColor="followedHyperlink"/>
      <w:u w:val="single"/>
    </w:rPr>
  </w:style>
  <w:style w:type="paragraph" w:customStyle="1" w:styleId="Kenmerkblok">
    <w:name w:val="Kenmerkblok"/>
    <w:basedOn w:val="Standaard"/>
    <w:link w:val="KenmerkblokChar"/>
    <w:qFormat/>
    <w:rsid w:val="005B5A6C"/>
    <w:pPr>
      <w:spacing w:after="0" w:line="276" w:lineRule="auto"/>
    </w:pPr>
    <w:rPr>
      <w:rFonts w:ascii="Arial" w:eastAsia="Times New Roman" w:hAnsi="Arial" w:cs="Times New Roman"/>
      <w:sz w:val="18"/>
      <w:lang w:eastAsia="nl-NL"/>
    </w:rPr>
  </w:style>
  <w:style w:type="character" w:customStyle="1" w:styleId="KenmerkblokChar">
    <w:name w:val="Kenmerkblok Char"/>
    <w:link w:val="Kenmerkblok"/>
    <w:rsid w:val="005B5A6C"/>
    <w:rPr>
      <w:rFonts w:ascii="Arial" w:eastAsia="Times New Roman" w:hAnsi="Arial" w:cs="Times New Roman"/>
      <w:sz w:val="18"/>
      <w:lang w:eastAsia="nl-NL"/>
    </w:rPr>
  </w:style>
  <w:style w:type="paragraph" w:styleId="Plattetekst">
    <w:name w:val="Body Text"/>
    <w:basedOn w:val="Standaard"/>
    <w:link w:val="PlattetekstChar"/>
    <w:rsid w:val="00BA223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US" w:eastAsia="ar-SA"/>
    </w:rPr>
  </w:style>
  <w:style w:type="character" w:customStyle="1" w:styleId="PlattetekstChar">
    <w:name w:val="Platte tekst Char"/>
    <w:basedOn w:val="Standaardalinea-lettertype"/>
    <w:link w:val="Plattetekst"/>
    <w:rsid w:val="00BA223E"/>
    <w:rPr>
      <w:rFonts w:ascii="Times New Roman" w:eastAsia="Times New Roman" w:hAnsi="Times New Roman" w:cs="Times New Roman"/>
      <w:b/>
      <w:i/>
      <w:sz w:val="24"/>
      <w:szCs w:val="20"/>
      <w:lang w:val="en-US"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352"/>
    <w:rPr>
      <w:rFonts w:ascii="Tahoma" w:hAnsi="Tahoma" w:cs="Tahoma"/>
      <w:sz w:val="16"/>
      <w:szCs w:val="16"/>
    </w:rPr>
  </w:style>
  <w:style w:type="character" w:customStyle="1" w:styleId="qu">
    <w:name w:val="qu"/>
    <w:basedOn w:val="Standaardalinea-lettertype"/>
    <w:rsid w:val="004A0D3B"/>
  </w:style>
  <w:style w:type="character" w:customStyle="1" w:styleId="gd">
    <w:name w:val="gd"/>
    <w:basedOn w:val="Standaardalinea-lettertype"/>
    <w:rsid w:val="004A0D3B"/>
  </w:style>
  <w:style w:type="character" w:customStyle="1" w:styleId="go">
    <w:name w:val="go"/>
    <w:basedOn w:val="Standaardalinea-lettertype"/>
    <w:rsid w:val="004A0D3B"/>
  </w:style>
  <w:style w:type="character" w:customStyle="1" w:styleId="gi">
    <w:name w:val="gi"/>
    <w:basedOn w:val="Standaardalinea-lettertype"/>
    <w:rsid w:val="004A0D3B"/>
  </w:style>
  <w:style w:type="paragraph" w:styleId="Lijstalinea">
    <w:name w:val="List Paragraph"/>
    <w:basedOn w:val="Standaard"/>
    <w:uiPriority w:val="34"/>
    <w:qFormat/>
    <w:rsid w:val="00CA51D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83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or@cultuurcentrumhoge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Atie van 't Veld | Cultuurcentrum Hogeland</cp:lastModifiedBy>
  <cp:revision>4</cp:revision>
  <cp:lastPrinted>2019-02-05T10:56:00Z</cp:lastPrinted>
  <dcterms:created xsi:type="dcterms:W3CDTF">2024-02-28T11:22:00Z</dcterms:created>
  <dcterms:modified xsi:type="dcterms:W3CDTF">2024-02-28T11:41:00Z</dcterms:modified>
</cp:coreProperties>
</file>